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19A" w:rsidRDefault="002D06FA">
      <w:pPr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Приложение </w:t>
      </w:r>
    </w:p>
    <w:p w:rsidR="006B119A" w:rsidRDefault="002D06FA">
      <w:pPr>
        <w:pStyle w:val="a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Информационная справка  МАДОУ №305 Советского района</w:t>
      </w:r>
      <w:r>
        <w:rPr>
          <w:rFonts w:ascii="Times New Roman" w:hAnsi="Times New Roman"/>
          <w:b/>
          <w:sz w:val="28"/>
        </w:rPr>
        <w:br/>
        <w:t xml:space="preserve">по проведенным мероприятиям в рамках Года родных языков и народного единства за  </w:t>
      </w:r>
      <w:r>
        <w:rPr>
          <w:rFonts w:ascii="Times New Roman" w:hAnsi="Times New Roman"/>
          <w:b/>
          <w:i/>
          <w:sz w:val="28"/>
          <w:u w:val="single"/>
        </w:rPr>
        <w:t>февраль</w:t>
      </w:r>
      <w:r>
        <w:rPr>
          <w:rFonts w:ascii="Times New Roman" w:hAnsi="Times New Roman"/>
          <w:b/>
          <w:sz w:val="28"/>
        </w:rPr>
        <w:t xml:space="preserve"> 2021 года</w:t>
      </w:r>
    </w:p>
    <w:p w:rsidR="006B119A" w:rsidRDefault="002D06FA">
      <w:pPr>
        <w:ind w:left="360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1.Количество мероприятий</w:t>
      </w:r>
    </w:p>
    <w:tbl>
      <w:tblPr>
        <w:tblW w:w="9346" w:type="dxa"/>
        <w:tblCellMar>
          <w:left w:w="0" w:type="dxa"/>
          <w:right w:w="0" w:type="dxa"/>
        </w:tblCellMar>
        <w:tblLook w:val="04A0"/>
      </w:tblPr>
      <w:tblGrid>
        <w:gridCol w:w="1259"/>
        <w:gridCol w:w="1841"/>
        <w:gridCol w:w="2352"/>
        <w:gridCol w:w="2078"/>
        <w:gridCol w:w="1816"/>
      </w:tblGrid>
      <w:tr w:rsidR="006B119A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119A" w:rsidRDefault="002D06FA">
            <w:pPr>
              <w:spacing w:after="0" w:line="240" w:lineRule="auto"/>
              <w:jc w:val="center"/>
              <w:rPr>
                <w:rFonts w:ascii="Arial" w:hAnsi="Arial"/>
                <w:sz w:val="36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ДОУ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119A" w:rsidRDefault="002D06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Всего воспитанников  в ДОУ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119A" w:rsidRDefault="002D06FA">
            <w:pPr>
              <w:spacing w:after="0" w:line="240" w:lineRule="auto"/>
              <w:jc w:val="center"/>
              <w:rPr>
                <w:rFonts w:ascii="Arial" w:hAnsi="Arial"/>
                <w:sz w:val="36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Всего мероприятий</w:t>
            </w:r>
          </w:p>
          <w:p w:rsidR="006B119A" w:rsidRDefault="002D06FA">
            <w:pPr>
              <w:spacing w:after="0" w:line="240" w:lineRule="auto"/>
              <w:jc w:val="center"/>
              <w:rPr>
                <w:rFonts w:ascii="Arial" w:hAnsi="Arial"/>
                <w:sz w:val="36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(количество)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119A" w:rsidRDefault="002D06FA">
            <w:pPr>
              <w:spacing w:after="0" w:line="240" w:lineRule="auto"/>
              <w:jc w:val="center"/>
              <w:rPr>
                <w:rFonts w:ascii="Arial" w:hAnsi="Arial"/>
                <w:sz w:val="36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Количество участников (чел.)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119A" w:rsidRDefault="002D06FA">
            <w:pPr>
              <w:spacing w:after="0" w:line="240" w:lineRule="auto"/>
              <w:jc w:val="center"/>
              <w:rPr>
                <w:rFonts w:ascii="Arial" w:hAnsi="Arial"/>
                <w:sz w:val="36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Доля от общего количества детей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</w:rPr>
              <w:t xml:space="preserve"> (%)</w:t>
            </w:r>
            <w:proofErr w:type="gramEnd"/>
          </w:p>
        </w:tc>
      </w:tr>
      <w:tr w:rsidR="006B119A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119A" w:rsidRDefault="002D06FA">
            <w:pPr>
              <w:spacing w:after="0" w:line="256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МАДОУ</w:t>
            </w:r>
          </w:p>
          <w:p w:rsidR="006B119A" w:rsidRDefault="002D06FA">
            <w:pPr>
              <w:spacing w:after="0" w:line="256" w:lineRule="auto"/>
              <w:jc w:val="center"/>
              <w:rPr>
                <w:rFonts w:ascii="Arial" w:hAnsi="Arial"/>
                <w:sz w:val="36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305 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119A" w:rsidRDefault="002D06FA">
            <w:pPr>
              <w:spacing w:after="0" w:line="256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443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119A" w:rsidRDefault="002D06FA">
            <w:pPr>
              <w:spacing w:after="0" w:line="256" w:lineRule="auto"/>
              <w:jc w:val="center"/>
              <w:rPr>
                <w:rFonts w:ascii="Arial" w:hAnsi="Arial"/>
                <w:sz w:val="36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119A" w:rsidRDefault="002D06FA">
            <w:pPr>
              <w:spacing w:after="0" w:line="256" w:lineRule="auto"/>
              <w:jc w:val="center"/>
              <w:rPr>
                <w:rFonts w:ascii="Arial" w:hAnsi="Arial"/>
                <w:sz w:val="36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298 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119A" w:rsidRDefault="002D06FA">
            <w:pPr>
              <w:spacing w:after="0" w:line="256" w:lineRule="auto"/>
              <w:ind w:hanging="387"/>
              <w:jc w:val="center"/>
              <w:rPr>
                <w:rFonts w:ascii="Arial" w:hAnsi="Arial"/>
                <w:sz w:val="36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67,2</w:t>
            </w:r>
            <w:r w:rsidR="00F979BD">
              <w:rPr>
                <w:rFonts w:ascii="Times New Roman" w:hAnsi="Times New Roman"/>
                <w:color w:val="000000"/>
                <w:sz w:val="28"/>
              </w:rPr>
              <w:t>%</w:t>
            </w:r>
          </w:p>
        </w:tc>
      </w:tr>
    </w:tbl>
    <w:p w:rsidR="006B119A" w:rsidRDefault="006B119A">
      <w:pPr>
        <w:rPr>
          <w:rFonts w:ascii="Times New Roman" w:hAnsi="Times New Roman"/>
          <w:sz w:val="28"/>
        </w:rPr>
      </w:pPr>
    </w:p>
    <w:p w:rsidR="006B119A" w:rsidRDefault="002D06FA">
      <w:pPr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2.Информация о мероприятиях</w:t>
      </w:r>
    </w:p>
    <w:tbl>
      <w:tblPr>
        <w:tblW w:w="10490" w:type="dxa"/>
        <w:tblInd w:w="-743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18"/>
        <w:gridCol w:w="3261"/>
        <w:gridCol w:w="1134"/>
        <w:gridCol w:w="4677"/>
      </w:tblGrid>
      <w:tr w:rsidR="006B119A" w:rsidTr="002D06FA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119A" w:rsidRDefault="002D06FA">
            <w:pPr>
              <w:spacing w:after="0" w:line="256" w:lineRule="auto"/>
              <w:jc w:val="center"/>
              <w:rPr>
                <w:rFonts w:ascii="Arial" w:hAnsi="Arial"/>
                <w:sz w:val="36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ДОУ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119A" w:rsidRDefault="002D06FA">
            <w:pPr>
              <w:spacing w:after="0" w:line="256" w:lineRule="auto"/>
              <w:jc w:val="center"/>
              <w:rPr>
                <w:rFonts w:ascii="Arial" w:hAnsi="Arial"/>
                <w:sz w:val="36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Наименование мероприятия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119A" w:rsidRPr="00F979BD" w:rsidRDefault="002D06FA">
            <w:pPr>
              <w:spacing w:after="0" w:line="256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F979BD"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участников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119A" w:rsidRDefault="002D06FA">
            <w:pPr>
              <w:spacing w:after="0" w:line="256" w:lineRule="auto"/>
              <w:jc w:val="center"/>
              <w:rPr>
                <w:rFonts w:ascii="Arial" w:hAnsi="Arial"/>
                <w:sz w:val="36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Краткая информация о мероприятии</w:t>
            </w:r>
          </w:p>
        </w:tc>
      </w:tr>
      <w:tr w:rsidR="006B119A" w:rsidTr="002D06FA"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119A" w:rsidRDefault="002D06FA">
            <w:pPr>
              <w:spacing w:after="0" w:line="256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МАДОУ </w:t>
            </w:r>
          </w:p>
          <w:p w:rsidR="006B119A" w:rsidRDefault="002D06FA">
            <w:pPr>
              <w:spacing w:after="0" w:line="256" w:lineRule="auto"/>
              <w:jc w:val="center"/>
              <w:rPr>
                <w:rFonts w:ascii="Arial" w:hAnsi="Arial"/>
                <w:sz w:val="36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"Детский сад №305" 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119A" w:rsidRDefault="002D06FA">
            <w:pPr>
              <w:spacing w:after="0" w:line="25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 Поэтический </w:t>
            </w:r>
            <w:r>
              <w:rPr>
                <w:rFonts w:ascii="Times New Roman" w:hAnsi="Times New Roman"/>
                <w:sz w:val="28"/>
              </w:rPr>
              <w:t xml:space="preserve">вечер, посвященный 115-летию со дня рождения </w:t>
            </w:r>
            <w:proofErr w:type="spellStart"/>
            <w:r>
              <w:rPr>
                <w:rFonts w:ascii="Times New Roman" w:hAnsi="Times New Roman"/>
                <w:sz w:val="28"/>
              </w:rPr>
              <w:t>М.Джалиля</w:t>
            </w:r>
            <w:proofErr w:type="spellEnd"/>
            <w:r w:rsidR="00F979BD">
              <w:rPr>
                <w:rFonts w:ascii="Times New Roman" w:hAnsi="Times New Roman"/>
                <w:sz w:val="28"/>
              </w:rPr>
              <w:t xml:space="preserve">, </w:t>
            </w:r>
            <w:r>
              <w:rPr>
                <w:rFonts w:ascii="Times New Roman" w:hAnsi="Times New Roman"/>
                <w:sz w:val="28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z w:val="28"/>
              </w:rPr>
              <w:t>Халкыбыз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горурлыгы</w:t>
            </w:r>
            <w:proofErr w:type="spellEnd"/>
            <w:r>
              <w:rPr>
                <w:rFonts w:ascii="Times New Roman" w:hAnsi="Times New Roman"/>
                <w:sz w:val="28"/>
              </w:rPr>
              <w:t>"</w:t>
            </w:r>
          </w:p>
          <w:p w:rsidR="00C90AF4" w:rsidRPr="00C90AF4" w:rsidRDefault="00C90AF4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90AF4">
              <w:rPr>
                <w:rFonts w:ascii="Times New Roman" w:hAnsi="Times New Roman"/>
                <w:sz w:val="24"/>
                <w:szCs w:val="24"/>
              </w:rPr>
              <w:t>(15.02.2021 г.)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119A" w:rsidRDefault="002D06FA">
            <w:pPr>
              <w:spacing w:after="0" w:line="256" w:lineRule="auto"/>
              <w:jc w:val="center"/>
              <w:rPr>
                <w:rFonts w:ascii="Arial" w:hAnsi="Arial"/>
                <w:sz w:val="36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159 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119A" w:rsidRPr="00C90AF4" w:rsidRDefault="002D06FA" w:rsidP="00C90AF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AF4">
              <w:rPr>
                <w:rFonts w:ascii="Times New Roman" w:hAnsi="Times New Roman"/>
                <w:sz w:val="24"/>
                <w:szCs w:val="24"/>
              </w:rPr>
              <w:t xml:space="preserve">1 здание - </w:t>
            </w:r>
            <w:r w:rsidRPr="00C90AF4">
              <w:rPr>
                <w:rFonts w:ascii="Times New Roman" w:hAnsi="Times New Roman"/>
                <w:sz w:val="24"/>
                <w:szCs w:val="24"/>
              </w:rPr>
              <w:t>поэтический вечер</w:t>
            </w:r>
            <w:r w:rsidR="00F979BD" w:rsidRPr="00C90AF4">
              <w:rPr>
                <w:rFonts w:ascii="Times New Roman" w:hAnsi="Times New Roman"/>
                <w:sz w:val="24"/>
                <w:szCs w:val="24"/>
              </w:rPr>
              <w:t>:</w:t>
            </w:r>
            <w:r w:rsidRPr="00C90AF4">
              <w:rPr>
                <w:rFonts w:ascii="Times New Roman" w:hAnsi="Times New Roman"/>
                <w:sz w:val="24"/>
                <w:szCs w:val="24"/>
              </w:rPr>
              <w:t xml:space="preserve"> чтения стихов </w:t>
            </w:r>
            <w:proofErr w:type="spellStart"/>
            <w:r w:rsidRPr="00C90AF4">
              <w:rPr>
                <w:rFonts w:ascii="Times New Roman" w:hAnsi="Times New Roman"/>
                <w:sz w:val="24"/>
                <w:szCs w:val="24"/>
              </w:rPr>
              <w:t>М.Джалиля</w:t>
            </w:r>
            <w:proofErr w:type="spellEnd"/>
            <w:r w:rsidRPr="00C90AF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B119A" w:rsidRPr="00C90AF4" w:rsidRDefault="002D06FA" w:rsidP="00C90AF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AF4">
              <w:rPr>
                <w:rFonts w:ascii="Times New Roman" w:hAnsi="Times New Roman"/>
                <w:sz w:val="24"/>
                <w:szCs w:val="24"/>
              </w:rPr>
              <w:t xml:space="preserve">выставка рисунков по мотивам произведений </w:t>
            </w:r>
            <w:proofErr w:type="spellStart"/>
            <w:r w:rsidRPr="00C90AF4">
              <w:rPr>
                <w:rFonts w:ascii="Times New Roman" w:hAnsi="Times New Roman"/>
                <w:sz w:val="24"/>
                <w:szCs w:val="24"/>
              </w:rPr>
              <w:t>М.Джалиля</w:t>
            </w:r>
            <w:proofErr w:type="spellEnd"/>
          </w:p>
          <w:p w:rsidR="006B119A" w:rsidRPr="00C90AF4" w:rsidRDefault="002D06FA" w:rsidP="00C90AF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AF4">
              <w:rPr>
                <w:rFonts w:ascii="Times New Roman" w:hAnsi="Times New Roman"/>
                <w:sz w:val="24"/>
                <w:szCs w:val="24"/>
              </w:rPr>
              <w:t xml:space="preserve">3 здание - </w:t>
            </w:r>
          </w:p>
          <w:p w:rsidR="006B119A" w:rsidRPr="00C90AF4" w:rsidRDefault="002D06FA" w:rsidP="00C90AF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AF4">
              <w:rPr>
                <w:rFonts w:ascii="Times New Roman" w:hAnsi="Times New Roman"/>
                <w:sz w:val="24"/>
                <w:szCs w:val="24"/>
              </w:rPr>
              <w:t xml:space="preserve">конкурс чтецов на лучшее чтение стихов </w:t>
            </w:r>
            <w:proofErr w:type="spellStart"/>
            <w:r w:rsidRPr="00C90AF4">
              <w:rPr>
                <w:rFonts w:ascii="Times New Roman" w:hAnsi="Times New Roman"/>
                <w:sz w:val="24"/>
                <w:szCs w:val="24"/>
              </w:rPr>
              <w:t>М.Джалиля</w:t>
            </w:r>
            <w:proofErr w:type="spellEnd"/>
            <w:r w:rsidRPr="00C90AF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B119A" w:rsidRPr="00C90AF4" w:rsidRDefault="002D06FA" w:rsidP="00C90AF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AF4">
              <w:rPr>
                <w:rFonts w:ascii="Times New Roman" w:hAnsi="Times New Roman"/>
                <w:sz w:val="24"/>
                <w:szCs w:val="24"/>
              </w:rPr>
              <w:t xml:space="preserve">Выставка рисунков по мотивам произведений </w:t>
            </w:r>
            <w:proofErr w:type="spellStart"/>
            <w:r w:rsidRPr="00C90AF4">
              <w:rPr>
                <w:rFonts w:ascii="Times New Roman" w:hAnsi="Times New Roman"/>
                <w:sz w:val="24"/>
                <w:szCs w:val="24"/>
              </w:rPr>
              <w:t>М.Джалиля</w:t>
            </w:r>
            <w:proofErr w:type="spellEnd"/>
            <w:r w:rsidRPr="00C90AF4">
              <w:rPr>
                <w:rFonts w:ascii="Times New Roman" w:hAnsi="Times New Roman"/>
                <w:sz w:val="24"/>
                <w:szCs w:val="24"/>
              </w:rPr>
              <w:t>. </w:t>
            </w:r>
          </w:p>
          <w:p w:rsidR="00F979BD" w:rsidRPr="00C90AF4" w:rsidRDefault="00F979BD" w:rsidP="00C90AF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79BD" w:rsidRPr="00C90AF4" w:rsidRDefault="00F979BD" w:rsidP="00C90AF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AF4">
              <w:rPr>
                <w:rFonts w:ascii="Times New Roman" w:hAnsi="Times New Roman"/>
                <w:sz w:val="24"/>
                <w:szCs w:val="24"/>
              </w:rPr>
              <w:t>Цель:</w:t>
            </w:r>
          </w:p>
          <w:p w:rsidR="00F979BD" w:rsidRPr="00C90AF4" w:rsidRDefault="00F979BD" w:rsidP="00C90AF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AF4">
              <w:rPr>
                <w:rFonts w:ascii="Times New Roman" w:hAnsi="Times New Roman"/>
                <w:sz w:val="24"/>
                <w:szCs w:val="24"/>
              </w:rPr>
              <w:t xml:space="preserve">Его целью было ознакомление детей с жизнью и творчеством героя-поэта </w:t>
            </w:r>
            <w:proofErr w:type="spellStart"/>
            <w:r w:rsidRPr="00C90AF4">
              <w:rPr>
                <w:rFonts w:ascii="Times New Roman" w:hAnsi="Times New Roman"/>
                <w:sz w:val="24"/>
                <w:szCs w:val="24"/>
              </w:rPr>
              <w:t>М.Джалиля</w:t>
            </w:r>
            <w:proofErr w:type="spellEnd"/>
            <w:r w:rsidRPr="00C90AF4">
              <w:rPr>
                <w:rFonts w:ascii="Times New Roman" w:hAnsi="Times New Roman"/>
                <w:sz w:val="24"/>
                <w:szCs w:val="24"/>
              </w:rPr>
              <w:t>, способствование пробуждению интереса и любви к поэзии, воспитание чувства национальной гордости</w:t>
            </w:r>
            <w:r w:rsidR="00C90AF4" w:rsidRPr="00C90AF4">
              <w:rPr>
                <w:rFonts w:ascii="Times New Roman" w:hAnsi="Times New Roman"/>
                <w:sz w:val="24"/>
                <w:szCs w:val="24"/>
              </w:rPr>
              <w:t xml:space="preserve"> в сердцах детей</w:t>
            </w:r>
            <w:r w:rsidRPr="00C90AF4">
              <w:rPr>
                <w:rFonts w:ascii="Times New Roman" w:hAnsi="Times New Roman"/>
                <w:sz w:val="24"/>
                <w:szCs w:val="24"/>
              </w:rPr>
              <w:t xml:space="preserve"> за Родину, за поэта-героя своей республики.</w:t>
            </w:r>
            <w:r w:rsidR="00C90AF4" w:rsidRPr="00C90AF4">
              <w:rPr>
                <w:rFonts w:ascii="Times New Roman" w:hAnsi="Times New Roman"/>
                <w:sz w:val="24"/>
                <w:szCs w:val="24"/>
              </w:rPr>
              <w:t xml:space="preserve"> Создать праздничное настроение. Воспитывать уважение к поэту и татарской поэзии.</w:t>
            </w:r>
            <w:r w:rsidRPr="00C90AF4">
              <w:rPr>
                <w:rFonts w:ascii="Times New Roman" w:hAnsi="Times New Roman"/>
                <w:sz w:val="24"/>
                <w:szCs w:val="24"/>
              </w:rPr>
              <w:br/>
              <w:t>В мероприятии приняли участие воспитанники старш</w:t>
            </w:r>
            <w:r w:rsidR="00C90AF4" w:rsidRPr="00C90AF4">
              <w:rPr>
                <w:rFonts w:ascii="Times New Roman" w:hAnsi="Times New Roman"/>
                <w:sz w:val="24"/>
                <w:szCs w:val="24"/>
              </w:rPr>
              <w:t>их</w:t>
            </w:r>
            <w:r w:rsidRPr="00C90AF4">
              <w:rPr>
                <w:rFonts w:ascii="Times New Roman" w:hAnsi="Times New Roman"/>
                <w:sz w:val="24"/>
                <w:szCs w:val="24"/>
              </w:rPr>
              <w:t xml:space="preserve"> и подготовительн</w:t>
            </w:r>
            <w:r w:rsidR="00C90AF4" w:rsidRPr="00C90AF4">
              <w:rPr>
                <w:rFonts w:ascii="Times New Roman" w:hAnsi="Times New Roman"/>
                <w:sz w:val="24"/>
                <w:szCs w:val="24"/>
              </w:rPr>
              <w:t>ых</w:t>
            </w:r>
            <w:r w:rsidRPr="00C90AF4">
              <w:rPr>
                <w:rFonts w:ascii="Times New Roman" w:hAnsi="Times New Roman"/>
                <w:sz w:val="24"/>
                <w:szCs w:val="24"/>
              </w:rPr>
              <w:t xml:space="preserve"> к школе групп и их педагоги. Ведущи</w:t>
            </w:r>
            <w:proofErr w:type="gramStart"/>
            <w:r w:rsidRPr="00C90AF4">
              <w:rPr>
                <w:rFonts w:ascii="Times New Roman" w:hAnsi="Times New Roman"/>
                <w:sz w:val="24"/>
                <w:szCs w:val="24"/>
              </w:rPr>
              <w:t>й</w:t>
            </w:r>
            <w:r w:rsidR="00C90AF4" w:rsidRPr="00C90AF4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C90AF4">
              <w:rPr>
                <w:rFonts w:ascii="Times New Roman" w:hAnsi="Times New Roman"/>
                <w:sz w:val="24"/>
                <w:szCs w:val="24"/>
              </w:rPr>
              <w:t xml:space="preserve"> воспитатель по обучению татарскому языку </w:t>
            </w:r>
            <w:r w:rsidR="00C90AF4" w:rsidRPr="00C90AF4">
              <w:rPr>
                <w:rFonts w:ascii="Times New Roman" w:hAnsi="Times New Roman"/>
                <w:sz w:val="24"/>
                <w:szCs w:val="24"/>
              </w:rPr>
              <w:t xml:space="preserve">Максимова Флера </w:t>
            </w:r>
            <w:proofErr w:type="spellStart"/>
            <w:r w:rsidR="00C90AF4" w:rsidRPr="00C90AF4">
              <w:rPr>
                <w:rFonts w:ascii="Times New Roman" w:hAnsi="Times New Roman"/>
                <w:sz w:val="24"/>
                <w:szCs w:val="24"/>
              </w:rPr>
              <w:t>Файзрахмановна</w:t>
            </w:r>
            <w:proofErr w:type="spellEnd"/>
            <w:r w:rsidRPr="00C90AF4">
              <w:rPr>
                <w:rFonts w:ascii="Times New Roman" w:hAnsi="Times New Roman"/>
                <w:sz w:val="24"/>
                <w:szCs w:val="24"/>
              </w:rPr>
              <w:t xml:space="preserve"> рассказала об интересных фактах из жизни поэта, его непростых детских и юношеских годах, литературной деятельности. Воспитанники </w:t>
            </w:r>
            <w:r w:rsidRPr="00C90AF4">
              <w:rPr>
                <w:rFonts w:ascii="Times New Roman" w:hAnsi="Times New Roman"/>
                <w:sz w:val="24"/>
                <w:szCs w:val="24"/>
              </w:rPr>
              <w:lastRenderedPageBreak/>
              <w:t>узнали о подвиге поэта-героя и об обессмертившей его имя автобиографичной книге стихов «</w:t>
            </w:r>
            <w:proofErr w:type="spellStart"/>
            <w:r w:rsidRPr="00C90AF4">
              <w:rPr>
                <w:rFonts w:ascii="Times New Roman" w:hAnsi="Times New Roman"/>
                <w:sz w:val="24"/>
                <w:szCs w:val="24"/>
              </w:rPr>
              <w:t>Моабитская</w:t>
            </w:r>
            <w:proofErr w:type="spellEnd"/>
            <w:r w:rsidRPr="00C90AF4">
              <w:rPr>
                <w:rFonts w:ascii="Times New Roman" w:hAnsi="Times New Roman"/>
                <w:sz w:val="24"/>
                <w:szCs w:val="24"/>
              </w:rPr>
              <w:t xml:space="preserve"> тетрадь», за которую </w:t>
            </w:r>
            <w:proofErr w:type="spellStart"/>
            <w:r w:rsidRPr="00C90AF4">
              <w:rPr>
                <w:rFonts w:ascii="Times New Roman" w:hAnsi="Times New Roman"/>
                <w:sz w:val="24"/>
                <w:szCs w:val="24"/>
              </w:rPr>
              <w:t>Муса</w:t>
            </w:r>
            <w:proofErr w:type="spellEnd"/>
            <w:r w:rsidRPr="00C90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0AF4">
              <w:rPr>
                <w:rFonts w:ascii="Times New Roman" w:hAnsi="Times New Roman"/>
                <w:sz w:val="24"/>
                <w:szCs w:val="24"/>
              </w:rPr>
              <w:t>Джалиль</w:t>
            </w:r>
            <w:proofErr w:type="spellEnd"/>
            <w:r w:rsidRPr="00C90AF4">
              <w:rPr>
                <w:rFonts w:ascii="Times New Roman" w:hAnsi="Times New Roman"/>
                <w:sz w:val="24"/>
                <w:szCs w:val="24"/>
              </w:rPr>
              <w:t xml:space="preserve"> был удостоен Ленинской премии.</w:t>
            </w:r>
            <w:r w:rsidRPr="00C90AF4">
              <w:rPr>
                <w:rFonts w:ascii="Times New Roman" w:hAnsi="Times New Roman"/>
                <w:sz w:val="24"/>
                <w:szCs w:val="24"/>
              </w:rPr>
              <w:br/>
              <w:t xml:space="preserve">Каждый мог выразить любовь к </w:t>
            </w:r>
            <w:proofErr w:type="spellStart"/>
            <w:r w:rsidRPr="00C90AF4">
              <w:rPr>
                <w:rFonts w:ascii="Times New Roman" w:hAnsi="Times New Roman"/>
                <w:sz w:val="24"/>
                <w:szCs w:val="24"/>
              </w:rPr>
              <w:t>Джалилю</w:t>
            </w:r>
            <w:proofErr w:type="spellEnd"/>
            <w:r w:rsidRPr="00C90AF4">
              <w:rPr>
                <w:rFonts w:ascii="Times New Roman" w:hAnsi="Times New Roman"/>
                <w:sz w:val="24"/>
                <w:szCs w:val="24"/>
              </w:rPr>
              <w:t xml:space="preserve"> через свое выступление. На мероприятии звучали стихи на русском и татарском языках</w:t>
            </w:r>
            <w:r w:rsidR="00C90AF4" w:rsidRPr="00C90AF4">
              <w:rPr>
                <w:rFonts w:ascii="Times New Roman" w:hAnsi="Times New Roman"/>
                <w:sz w:val="24"/>
                <w:szCs w:val="24"/>
              </w:rPr>
              <w:t>.</w:t>
            </w:r>
            <w:r w:rsidRPr="00C90AF4">
              <w:rPr>
                <w:rFonts w:ascii="Times New Roman" w:hAnsi="Times New Roman"/>
                <w:sz w:val="24"/>
                <w:szCs w:val="24"/>
              </w:rPr>
              <w:t xml:space="preserve"> «Случай в подъезде», «</w:t>
            </w:r>
            <w:r w:rsidR="00C90AF4" w:rsidRPr="00C90AF4">
              <w:rPr>
                <w:rFonts w:ascii="Times New Roman" w:hAnsi="Times New Roman"/>
                <w:sz w:val="24"/>
                <w:szCs w:val="24"/>
              </w:rPr>
              <w:t>Колыбельная</w:t>
            </w:r>
            <w:r w:rsidRPr="00C90AF4">
              <w:rPr>
                <w:rFonts w:ascii="Times New Roman" w:hAnsi="Times New Roman"/>
                <w:sz w:val="24"/>
                <w:szCs w:val="24"/>
              </w:rPr>
              <w:t>», «</w:t>
            </w:r>
            <w:r w:rsidR="00C90AF4" w:rsidRPr="00C90AF4">
              <w:rPr>
                <w:rFonts w:ascii="Times New Roman" w:hAnsi="Times New Roman"/>
                <w:sz w:val="24"/>
                <w:szCs w:val="24"/>
              </w:rPr>
              <w:t>Часы</w:t>
            </w:r>
            <w:r w:rsidRPr="00C90AF4">
              <w:rPr>
                <w:rFonts w:ascii="Times New Roman" w:hAnsi="Times New Roman"/>
                <w:sz w:val="24"/>
                <w:szCs w:val="24"/>
              </w:rPr>
              <w:t>», «Красная ромашка», «Сәгать», «Әтәч» и другие. В завершение почтили память поэта минутой молчания. Была также организована тематическая выставка детских рисунков.</w:t>
            </w:r>
          </w:p>
        </w:tc>
      </w:tr>
      <w:tr w:rsidR="002D06FA" w:rsidTr="002D06FA">
        <w:trPr>
          <w:trHeight w:val="10010"/>
        </w:trPr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D06FA" w:rsidRDefault="002D06FA">
            <w:pPr>
              <w:spacing w:after="0" w:line="240" w:lineRule="auto"/>
              <w:rPr>
                <w:rFonts w:ascii="Arial" w:hAnsi="Arial"/>
                <w:sz w:val="36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D06FA" w:rsidRDefault="002D06FA">
            <w:pPr>
              <w:spacing w:after="0" w:line="256" w:lineRule="auto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2. "День Родного Языка"  </w:t>
            </w:r>
          </w:p>
          <w:p w:rsidR="002D06FA" w:rsidRPr="00C90AF4" w:rsidRDefault="002D06FA">
            <w:pPr>
              <w:spacing w:after="0" w:line="256" w:lineRule="auto"/>
              <w:rPr>
                <w:rFonts w:ascii="Arial" w:hAnsi="Arial"/>
                <w:sz w:val="24"/>
                <w:szCs w:val="24"/>
              </w:rPr>
            </w:pPr>
            <w:r w:rsidRPr="00C90AF4">
              <w:rPr>
                <w:rFonts w:ascii="Times New Roman" w:hAnsi="Times New Roman"/>
                <w:color w:val="000000"/>
                <w:sz w:val="24"/>
                <w:szCs w:val="24"/>
              </w:rPr>
              <w:t>(20.02.2021 г.)</w:t>
            </w:r>
          </w:p>
          <w:p w:rsidR="002D06FA" w:rsidRDefault="002D06FA">
            <w:pPr>
              <w:spacing w:after="0" w:line="256" w:lineRule="auto"/>
              <w:jc w:val="center"/>
              <w:rPr>
                <w:rFonts w:ascii="Arial" w:hAnsi="Arial"/>
                <w:sz w:val="36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</w:t>
            </w:r>
          </w:p>
          <w:p w:rsidR="002D06FA" w:rsidRPr="00C90AF4" w:rsidRDefault="002D06FA" w:rsidP="009F1D1B">
            <w:pPr>
              <w:spacing w:after="0" w:line="256" w:lineRule="auto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D06FA" w:rsidRDefault="002D06FA" w:rsidP="00C90AF4">
            <w:pPr>
              <w:spacing w:after="0" w:line="256" w:lineRule="auto"/>
              <w:jc w:val="center"/>
              <w:rPr>
                <w:rFonts w:ascii="Arial" w:hAnsi="Arial"/>
                <w:sz w:val="36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138 </w:t>
            </w:r>
          </w:p>
          <w:p w:rsidR="002D06FA" w:rsidRDefault="002D06FA">
            <w:pPr>
              <w:spacing w:after="0" w:line="256" w:lineRule="auto"/>
              <w:jc w:val="center"/>
              <w:rPr>
                <w:rFonts w:ascii="Arial" w:hAnsi="Arial"/>
                <w:sz w:val="36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</w:t>
            </w:r>
          </w:p>
          <w:p w:rsidR="002D06FA" w:rsidRDefault="002D06FA" w:rsidP="007F081B">
            <w:pPr>
              <w:spacing w:after="0" w:line="256" w:lineRule="auto"/>
              <w:jc w:val="center"/>
              <w:rPr>
                <w:rFonts w:ascii="Arial" w:hAnsi="Arial"/>
                <w:sz w:val="36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D06FA" w:rsidRPr="00C90AF4" w:rsidRDefault="002D06FA" w:rsidP="00C90AF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AF4">
              <w:rPr>
                <w:rFonts w:ascii="Times New Roman" w:hAnsi="Times New Roman"/>
                <w:sz w:val="24"/>
                <w:szCs w:val="24"/>
              </w:rPr>
              <w:t xml:space="preserve">1 здание - </w:t>
            </w:r>
          </w:p>
          <w:p w:rsidR="002D06FA" w:rsidRPr="00C90AF4" w:rsidRDefault="002D06FA" w:rsidP="00C90AF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AF4">
              <w:rPr>
                <w:rFonts w:ascii="Times New Roman" w:hAnsi="Times New Roman"/>
                <w:sz w:val="24"/>
                <w:szCs w:val="24"/>
              </w:rPr>
              <w:t>мероприятие, посвященное Дню Родного Языка (стихи, игры народов Поволжья, танцы)</w:t>
            </w:r>
          </w:p>
          <w:p w:rsidR="002D06FA" w:rsidRPr="00C90AF4" w:rsidRDefault="002D06FA" w:rsidP="00C90AF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AF4">
              <w:rPr>
                <w:rFonts w:ascii="Times New Roman" w:hAnsi="Times New Roman"/>
                <w:sz w:val="24"/>
                <w:szCs w:val="24"/>
              </w:rPr>
              <w:t xml:space="preserve">3 здание – </w:t>
            </w:r>
          </w:p>
          <w:p w:rsidR="002D06FA" w:rsidRPr="00C90AF4" w:rsidRDefault="002D06FA" w:rsidP="00C90AF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AF4">
              <w:rPr>
                <w:rFonts w:ascii="Times New Roman" w:hAnsi="Times New Roman"/>
                <w:sz w:val="24"/>
                <w:szCs w:val="24"/>
              </w:rPr>
              <w:t>развлечение "День Родного Языка"</w:t>
            </w:r>
          </w:p>
          <w:p w:rsidR="002D06FA" w:rsidRPr="00C90AF4" w:rsidRDefault="002D06FA" w:rsidP="00C90A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6FA">
              <w:rPr>
                <w:rFonts w:ascii="Times New Roman" w:hAnsi="Times New Roman"/>
                <w:sz w:val="24"/>
                <w:szCs w:val="24"/>
              </w:rPr>
              <w:t>21 февраля во всем мире отмечается Международный день родного языка. Этот праздник еще молодой. В рамках празднования в нашем саду прошли мероприятия, все мероприятия были направлены на воспитание уважения к культурному наследию народов населяющих Республику Татарстан, пробуждение интереса к изучению и сохранению родного языка.  В беседах с детьми было отмечено,</w:t>
            </w:r>
            <w:r w:rsidRPr="00C90AF4">
              <w:rPr>
                <w:rFonts w:ascii="Times New Roman" w:hAnsi="Times New Roman"/>
                <w:sz w:val="24"/>
                <w:szCs w:val="24"/>
              </w:rPr>
              <w:t xml:space="preserve"> что необходимо бережно относиться к национальному языку, уважать традиции и обычаи. Педагоги знакомили детей с понятием «родной язык», объясняли, почему его называют родным, рассказали о значении родного языка в жизни каждого человека.</w:t>
            </w:r>
          </w:p>
          <w:p w:rsidR="002D06FA" w:rsidRPr="00C90AF4" w:rsidRDefault="002D06FA" w:rsidP="00C90AF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AF4">
              <w:rPr>
                <w:rFonts w:ascii="Times New Roman" w:hAnsi="Times New Roman"/>
                <w:sz w:val="24"/>
                <w:szCs w:val="24"/>
              </w:rPr>
              <w:t>Педагоги детского сада считают, что воспитание интереса у детей к культурным и национальным традициям уже с младшего возраста является одним из в</w:t>
            </w:r>
            <w:r>
              <w:rPr>
                <w:rFonts w:ascii="Times New Roman" w:hAnsi="Times New Roman"/>
                <w:sz w:val="24"/>
                <w:szCs w:val="24"/>
              </w:rPr>
              <w:t>ажных направлений воспитательно</w:t>
            </w:r>
            <w:r w:rsidRPr="00C90AF4">
              <w:rPr>
                <w:rFonts w:ascii="Times New Roman" w:hAnsi="Times New Roman"/>
                <w:sz w:val="24"/>
                <w:szCs w:val="24"/>
              </w:rPr>
              <w:t>-образовательного процесса.</w:t>
            </w:r>
            <w:r>
              <w:rPr>
                <w:rFonts w:ascii="Arial" w:hAnsi="Arial" w:cs="Arial"/>
                <w:color w:val="3A3A3A"/>
                <w:sz w:val="29"/>
                <w:szCs w:val="29"/>
              </w:rPr>
              <w:br/>
            </w:r>
            <w:r w:rsidRPr="002D06FA">
              <w:rPr>
                <w:rFonts w:ascii="Times New Roman" w:hAnsi="Times New Roman"/>
                <w:sz w:val="24"/>
                <w:szCs w:val="24"/>
              </w:rPr>
              <w:t>Любите родной язык! В нем наше прошлое, настоящее и будущее.</w:t>
            </w:r>
          </w:p>
          <w:p w:rsidR="002D06FA" w:rsidRPr="00C90AF4" w:rsidRDefault="002D06FA" w:rsidP="008A53F6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</w:t>
            </w:r>
          </w:p>
        </w:tc>
      </w:tr>
      <w:tr w:rsidR="002D06FA" w:rsidTr="002D06FA"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D06FA" w:rsidRDefault="002D06FA">
            <w:pPr>
              <w:spacing w:after="0" w:line="240" w:lineRule="auto"/>
              <w:rPr>
                <w:rFonts w:ascii="Arial" w:hAnsi="Arial"/>
                <w:sz w:val="36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D06FA" w:rsidRDefault="002D06FA" w:rsidP="009F1D1B">
            <w:pPr>
              <w:spacing w:after="0" w:line="256" w:lineRule="auto"/>
              <w:jc w:val="center"/>
              <w:rPr>
                <w:rFonts w:ascii="Arial" w:hAnsi="Arial"/>
                <w:sz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D06FA" w:rsidRDefault="002D06FA" w:rsidP="007F081B">
            <w:pPr>
              <w:spacing w:after="0" w:line="256" w:lineRule="auto"/>
              <w:jc w:val="center"/>
              <w:rPr>
                <w:rFonts w:ascii="Arial" w:hAnsi="Arial"/>
                <w:sz w:val="3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D06FA" w:rsidRDefault="002D06FA">
            <w:pPr>
              <w:spacing w:after="0" w:line="256" w:lineRule="auto"/>
              <w:jc w:val="center"/>
              <w:rPr>
                <w:rFonts w:ascii="Arial" w:hAnsi="Arial"/>
                <w:sz w:val="36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</w:t>
            </w:r>
          </w:p>
        </w:tc>
      </w:tr>
    </w:tbl>
    <w:p w:rsidR="006B119A" w:rsidRDefault="002D06F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Фотографии к</w:t>
      </w:r>
      <w:r>
        <w:rPr>
          <w:rFonts w:ascii="Times New Roman" w:hAnsi="Times New Roman"/>
          <w:sz w:val="28"/>
        </w:rPr>
        <w:t xml:space="preserve"> мероприятиям (по всем проведенным)</w:t>
      </w:r>
      <w:bookmarkStart w:id="0" w:name="_GoBack"/>
      <w:bookmarkEnd w:id="0"/>
    </w:p>
    <w:p w:rsidR="006B119A" w:rsidRDefault="002D06F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Слайд об одном мероприятии (на выбор)</w:t>
      </w:r>
    </w:p>
    <w:sectPr w:rsidR="006B119A" w:rsidSect="002D06FA">
      <w:pgSz w:w="11906" w:h="16838" w:code="9"/>
      <w:pgMar w:top="709" w:right="850" w:bottom="709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356E1A"/>
    <w:multiLevelType w:val="multilevel"/>
    <w:tmpl w:val="4182A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9DD669F"/>
    <w:multiLevelType w:val="hybridMultilevel"/>
    <w:tmpl w:val="A15273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B119A"/>
    <w:rsid w:val="002D06FA"/>
    <w:rsid w:val="006B119A"/>
    <w:rsid w:val="00C90AF4"/>
    <w:rsid w:val="00F97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1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B119A"/>
    <w:pPr>
      <w:ind w:left="720"/>
      <w:contextualSpacing/>
    </w:pPr>
  </w:style>
  <w:style w:type="character" w:customStyle="1" w:styleId="LineNumber">
    <w:name w:val="Line Number"/>
    <w:basedOn w:val="a0"/>
    <w:semiHidden/>
    <w:rsid w:val="006B119A"/>
  </w:style>
  <w:style w:type="character" w:styleId="a4">
    <w:name w:val="Hyperlink"/>
    <w:rsid w:val="006B119A"/>
    <w:rPr>
      <w:color w:val="0000FF"/>
      <w:u w:val="single"/>
    </w:rPr>
  </w:style>
  <w:style w:type="table" w:styleId="1">
    <w:name w:val="Table Simple 1"/>
    <w:basedOn w:val="a1"/>
    <w:rsid w:val="006B119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rsid w:val="006B11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F979B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2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Галина</cp:lastModifiedBy>
  <cp:revision>2</cp:revision>
  <dcterms:created xsi:type="dcterms:W3CDTF">2021-02-24T17:54:00Z</dcterms:created>
  <dcterms:modified xsi:type="dcterms:W3CDTF">2021-02-24T18:20:00Z</dcterms:modified>
</cp:coreProperties>
</file>